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3C" w:rsidRDefault="00E23E3C" w:rsidP="00E23E3C">
      <w:pPr>
        <w:spacing w:after="151"/>
        <w:rPr>
          <w:rFonts w:cs="Calibri"/>
          <w:color w:val="000000"/>
          <w:sz w:val="24"/>
          <w:lang w:eastAsia="pl-PL"/>
        </w:rPr>
      </w:pPr>
    </w:p>
    <w:p w:rsidR="00880409" w:rsidRPr="001E4B2B" w:rsidRDefault="00880409" w:rsidP="00B93CD8">
      <w:pPr>
        <w:spacing w:after="0" w:line="360" w:lineRule="auto"/>
        <w:ind w:right="65"/>
        <w:rPr>
          <w:rFonts w:cs="Calibri"/>
          <w:b/>
          <w:color w:val="000000"/>
          <w:sz w:val="48"/>
          <w:szCs w:val="48"/>
          <w:lang w:eastAsia="pl-PL"/>
        </w:rPr>
      </w:pPr>
    </w:p>
    <w:p w:rsidR="00880409" w:rsidRPr="001E4B2B" w:rsidRDefault="00880409" w:rsidP="00880409">
      <w:pPr>
        <w:spacing w:after="0" w:line="360" w:lineRule="auto"/>
        <w:ind w:left="10" w:right="65" w:hanging="10"/>
        <w:jc w:val="center"/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</w:pPr>
      <w:r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>Procedura bezpieczeństwa</w:t>
      </w:r>
    </w:p>
    <w:p w:rsidR="001E4B2B" w:rsidRPr="001E4B2B" w:rsidRDefault="00880409" w:rsidP="00880409">
      <w:pPr>
        <w:spacing w:after="0" w:line="360" w:lineRule="auto"/>
        <w:ind w:left="10" w:right="65" w:hanging="10"/>
        <w:jc w:val="center"/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</w:pPr>
      <w:r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 xml:space="preserve">w okresie pandemii koronawirusa </w:t>
      </w:r>
    </w:p>
    <w:p w:rsidR="00880409" w:rsidRPr="001E4B2B" w:rsidRDefault="00880409" w:rsidP="00880409">
      <w:pPr>
        <w:spacing w:after="0" w:line="360" w:lineRule="auto"/>
        <w:ind w:left="10" w:right="65" w:hanging="10"/>
        <w:jc w:val="center"/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</w:pPr>
      <w:r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>SARS-CoV-2</w:t>
      </w:r>
      <w:r w:rsidR="00B93CD8" w:rsidRPr="001E4B2B">
        <w:rPr>
          <w:rFonts w:ascii="Bahnschrift SemiBold SemiConden" w:hAnsi="Bahnschrift SemiBold SemiConden" w:cstheme="minorHAnsi"/>
          <w:b/>
          <w:bCs/>
          <w:i/>
          <w:sz w:val="48"/>
          <w:szCs w:val="48"/>
        </w:rPr>
        <w:t xml:space="preserve"> dotycząca organizacji zajęć  rewalidacyjnych</w:t>
      </w:r>
    </w:p>
    <w:p w:rsidR="001E4B2B" w:rsidRPr="001E4B2B" w:rsidRDefault="00880409" w:rsidP="00880409">
      <w:pPr>
        <w:spacing w:after="0" w:line="360" w:lineRule="auto"/>
        <w:ind w:left="10" w:right="65" w:hanging="10"/>
        <w:jc w:val="center"/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</w:pPr>
      <w:r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 xml:space="preserve">w Szkole Podstawowej nr </w:t>
      </w:r>
      <w:r w:rsidR="00E23E3C"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>1</w:t>
      </w:r>
      <w:r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 xml:space="preserve"> </w:t>
      </w:r>
    </w:p>
    <w:p w:rsidR="001E4B2B" w:rsidRPr="001E4B2B" w:rsidRDefault="00880409" w:rsidP="00880409">
      <w:pPr>
        <w:spacing w:after="0" w:line="360" w:lineRule="auto"/>
        <w:ind w:left="10" w:right="65" w:hanging="10"/>
        <w:jc w:val="center"/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</w:pPr>
      <w:r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 xml:space="preserve">im. </w:t>
      </w:r>
      <w:r w:rsidR="00E23E3C"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>Tadeusza Kościuszki</w:t>
      </w:r>
      <w:r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 xml:space="preserve"> </w:t>
      </w:r>
      <w:r w:rsidR="001E4B2B"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 xml:space="preserve">  </w:t>
      </w:r>
    </w:p>
    <w:p w:rsidR="00880409" w:rsidRPr="001E4B2B" w:rsidRDefault="00880409" w:rsidP="00880409">
      <w:pPr>
        <w:spacing w:after="0" w:line="360" w:lineRule="auto"/>
        <w:ind w:left="10" w:right="65" w:hanging="10"/>
        <w:jc w:val="center"/>
        <w:rPr>
          <w:rFonts w:ascii="Bahnschrift SemiBold SemiConden" w:hAnsi="Bahnschrift SemiBold SemiConden" w:cs="Calibri"/>
          <w:i/>
          <w:color w:val="000000"/>
          <w:sz w:val="48"/>
          <w:szCs w:val="48"/>
          <w:lang w:eastAsia="pl-PL"/>
        </w:rPr>
      </w:pPr>
      <w:r w:rsidRPr="001E4B2B">
        <w:rPr>
          <w:rFonts w:ascii="Bahnschrift SemiBold SemiConden" w:hAnsi="Bahnschrift SemiBold SemiConden" w:cs="Calibri"/>
          <w:b/>
          <w:i/>
          <w:color w:val="000000"/>
          <w:sz w:val="48"/>
          <w:szCs w:val="48"/>
          <w:lang w:eastAsia="pl-PL"/>
        </w:rPr>
        <w:t>w Ostrowi Mazowieckiej</w:t>
      </w:r>
    </w:p>
    <w:p w:rsidR="00880409" w:rsidRDefault="00880409"/>
    <w:p w:rsidR="00880409" w:rsidRDefault="00880409"/>
    <w:p w:rsidR="00880409" w:rsidRDefault="00880409"/>
    <w:p w:rsidR="00BB5C64" w:rsidRDefault="00BB5C64"/>
    <w:p w:rsidR="00E23E3C" w:rsidRDefault="00E23E3C"/>
    <w:p w:rsidR="00E23E3C" w:rsidRDefault="00E23E3C"/>
    <w:p w:rsidR="00E23E3C" w:rsidRDefault="00E23E3C"/>
    <w:p w:rsidR="00E23E3C" w:rsidRDefault="00E23E3C"/>
    <w:p w:rsidR="00E23E3C" w:rsidRDefault="00E23E3C"/>
    <w:p w:rsidR="00E23E3C" w:rsidRDefault="00E23E3C"/>
    <w:p w:rsidR="001E4B2B" w:rsidRDefault="001E4B2B"/>
    <w:p w:rsidR="001E4B2B" w:rsidRDefault="001E4B2B"/>
    <w:p w:rsidR="001E4B2B" w:rsidRDefault="001E4B2B"/>
    <w:p w:rsidR="00E23E3C" w:rsidRDefault="00E23E3C"/>
    <w:p w:rsidR="00E23E3C" w:rsidRDefault="00E23E3C"/>
    <w:p w:rsidR="00BB5C64" w:rsidRDefault="00BB5C64"/>
    <w:p w:rsidR="00880409" w:rsidRDefault="0021372D" w:rsidP="00880409">
      <w:pPr>
        <w:spacing w:after="120" w:line="240" w:lineRule="auto"/>
        <w:jc w:val="center"/>
        <w:rPr>
          <w:rFonts w:ascii="Book Antiqua" w:hAnsi="Book Antiqua" w:cstheme="minorHAnsi"/>
          <w:b/>
          <w:bCs/>
          <w:color w:val="FF0000"/>
          <w:sz w:val="24"/>
          <w:szCs w:val="24"/>
        </w:rPr>
      </w:pPr>
      <w:r>
        <w:rPr>
          <w:rFonts w:ascii="Book Antiqua" w:hAnsi="Book Antiqua" w:cstheme="minorHAnsi"/>
          <w:b/>
          <w:bCs/>
          <w:color w:val="FF0000"/>
          <w:sz w:val="24"/>
          <w:szCs w:val="24"/>
          <w:shd w:val="clear" w:color="auto" w:fill="FF0000"/>
        </w:rPr>
        <w:pict>
          <v:rect id="_x0000_i1025" style="width:443.5pt;height:7.95pt" o:hrpct="978" o:hralign="center" o:hrstd="t" o:hr="t" fillcolor="#a0a0a0" stroked="f"/>
        </w:pict>
      </w:r>
    </w:p>
    <w:p w:rsidR="00880409" w:rsidRPr="006E6F12" w:rsidRDefault="00880409" w:rsidP="001E4B2B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6F12">
        <w:rPr>
          <w:rFonts w:asciiTheme="minorHAnsi" w:hAnsiTheme="minorHAnsi" w:cstheme="minorHAnsi"/>
          <w:b/>
          <w:bCs/>
          <w:sz w:val="24"/>
          <w:szCs w:val="24"/>
        </w:rPr>
        <w:t xml:space="preserve">PROCEDURA BEZPIECZEŃSTWA DOTYCZACE ORGANIZACJI ZAJĘĆ REWALIDACYJNYCH </w:t>
      </w:r>
      <w:r w:rsidR="001E4B2B"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Pr="006E6F12">
        <w:rPr>
          <w:rFonts w:asciiTheme="minorHAnsi" w:hAnsiTheme="minorHAnsi" w:cstheme="minorHAnsi"/>
          <w:b/>
          <w:bCs/>
          <w:sz w:val="24"/>
          <w:szCs w:val="24"/>
        </w:rPr>
        <w:t xml:space="preserve"> W SZKOLE POSTAWOWEJ NR </w:t>
      </w:r>
      <w:r w:rsidR="00E23E3C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6E6F12">
        <w:rPr>
          <w:rFonts w:asciiTheme="minorHAnsi" w:hAnsiTheme="minorHAnsi" w:cstheme="minorHAnsi"/>
          <w:b/>
          <w:bCs/>
          <w:sz w:val="24"/>
          <w:szCs w:val="24"/>
        </w:rPr>
        <w:t xml:space="preserve"> IM. </w:t>
      </w:r>
      <w:r w:rsidR="00E23E3C">
        <w:rPr>
          <w:rFonts w:asciiTheme="minorHAnsi" w:hAnsiTheme="minorHAnsi" w:cstheme="minorHAnsi"/>
          <w:b/>
          <w:bCs/>
          <w:sz w:val="24"/>
          <w:szCs w:val="24"/>
        </w:rPr>
        <w:t>TADEUSZA KOŚCIUSZKI</w:t>
      </w:r>
      <w:r w:rsidRPr="006E6F12">
        <w:rPr>
          <w:rFonts w:asciiTheme="minorHAnsi" w:hAnsiTheme="minorHAnsi" w:cstheme="minorHAnsi"/>
          <w:b/>
          <w:bCs/>
          <w:sz w:val="24"/>
          <w:szCs w:val="24"/>
        </w:rPr>
        <w:t xml:space="preserve"> W OSTROWI MAZOWIECKIEJ</w:t>
      </w:r>
      <w:bookmarkStart w:id="0" w:name="_Hlk39647141"/>
    </w:p>
    <w:bookmarkEnd w:id="0"/>
    <w:p w:rsidR="00880409" w:rsidRPr="006E6F12" w:rsidRDefault="00880409" w:rsidP="001E4B2B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12">
        <w:rPr>
          <w:rFonts w:asciiTheme="minorHAnsi" w:hAnsiTheme="minorHAnsi" w:cstheme="minorHAnsi"/>
          <w:b/>
          <w:sz w:val="24"/>
          <w:szCs w:val="24"/>
        </w:rPr>
        <w:t>od  18 maja 2020r. do odwołania</w:t>
      </w:r>
    </w:p>
    <w:p w:rsidR="00B93CD8" w:rsidRPr="006E6F12" w:rsidRDefault="00B93CD8" w:rsidP="00B93CD8">
      <w:pPr>
        <w:keepNext/>
        <w:keepLines/>
        <w:spacing w:after="30" w:line="240" w:lineRule="auto"/>
        <w:ind w:left="10" w:hanging="10"/>
        <w:jc w:val="center"/>
        <w:outlineLvl w:val="0"/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</w:pPr>
    </w:p>
    <w:p w:rsidR="00B93CD8" w:rsidRPr="006E6F12" w:rsidRDefault="00B93CD8" w:rsidP="00B93CD8">
      <w:pPr>
        <w:keepNext/>
        <w:keepLines/>
        <w:spacing w:after="30" w:line="240" w:lineRule="auto"/>
        <w:ind w:left="10" w:hanging="10"/>
        <w:jc w:val="center"/>
        <w:outlineLvl w:val="0"/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</w:pPr>
      <w:r w:rsidRPr="006E6F12"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  <w:t>§1.</w:t>
      </w:r>
    </w:p>
    <w:p w:rsidR="00880409" w:rsidRPr="006E6F12" w:rsidRDefault="00880409" w:rsidP="00880409">
      <w:pPr>
        <w:jc w:val="center"/>
        <w:rPr>
          <w:rFonts w:asciiTheme="minorHAnsi" w:hAnsiTheme="minorHAnsi"/>
          <w:b/>
          <w:sz w:val="24"/>
          <w:szCs w:val="24"/>
        </w:rPr>
      </w:pPr>
      <w:r w:rsidRPr="006E6F12">
        <w:rPr>
          <w:rFonts w:asciiTheme="minorHAnsi" w:hAnsiTheme="minorHAnsi"/>
          <w:b/>
          <w:sz w:val="24"/>
          <w:szCs w:val="24"/>
        </w:rPr>
        <w:t>Postanowienia ogólne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>Od 18 maja 2020 r. przywracamy możliwość (za zgodą rodziców), prowadzenia bezpośrednich zajęć dla dzieci mających opinię o potrzebie wczesnego wspomagania rozwoju dziecka, dzieci i młodzieży posiadających orzeczenie o potrzebie zajęć rewalidacyjno-wychowawczych, zajęć rewalidacyjnych, dzieci i młodzi</w:t>
      </w:r>
      <w:r w:rsidR="001E4B2B">
        <w:rPr>
          <w:rFonts w:asciiTheme="minorHAnsi" w:hAnsiTheme="minorHAnsi"/>
          <w:sz w:val="24"/>
          <w:szCs w:val="24"/>
        </w:rPr>
        <w:t xml:space="preserve">eży z                   </w:t>
      </w:r>
      <w:r w:rsidRPr="006E6F12">
        <w:rPr>
          <w:rFonts w:asciiTheme="minorHAnsi" w:hAnsiTheme="minorHAnsi"/>
          <w:sz w:val="24"/>
          <w:szCs w:val="24"/>
        </w:rPr>
        <w:t xml:space="preserve"> orzeczeniem o potrzebie kształcenia specjalnego niezbędnych do ich prawidłowego rozwoju przy uwzględnieniu wytycznych Głównego Inspektora Sanitarnego i Ministra Zdrowia. </w:t>
      </w:r>
    </w:p>
    <w:p w:rsidR="006E6F12" w:rsidRPr="006E6F12" w:rsidRDefault="006E6F12" w:rsidP="006E6F12">
      <w:pPr>
        <w:keepNext/>
        <w:keepLines/>
        <w:spacing w:after="30" w:line="240" w:lineRule="auto"/>
        <w:ind w:left="10" w:hanging="10"/>
        <w:jc w:val="center"/>
        <w:outlineLvl w:val="0"/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</w:pPr>
      <w:r w:rsidRPr="006E6F12"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  <w:t>§2.</w:t>
      </w:r>
    </w:p>
    <w:p w:rsidR="00880409" w:rsidRPr="006E6F12" w:rsidRDefault="00880409" w:rsidP="00880409">
      <w:pPr>
        <w:jc w:val="center"/>
        <w:rPr>
          <w:rFonts w:asciiTheme="minorHAnsi" w:hAnsiTheme="minorHAnsi"/>
          <w:b/>
          <w:sz w:val="24"/>
          <w:szCs w:val="24"/>
        </w:rPr>
      </w:pPr>
      <w:r w:rsidRPr="006E6F12">
        <w:rPr>
          <w:rFonts w:asciiTheme="minorHAnsi" w:hAnsiTheme="minorHAnsi"/>
          <w:b/>
          <w:sz w:val="24"/>
          <w:szCs w:val="24"/>
        </w:rPr>
        <w:t>Organizacja zajęć rewalidacyjnych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1. Zajęcia rewalidacyjne to indywidualna terapia ucznia ze specjalistą.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>2. Zajęcia prowadzi specjalista pracujący z dzi</w:t>
      </w:r>
      <w:r w:rsidR="006E6F12">
        <w:rPr>
          <w:rFonts w:asciiTheme="minorHAnsi" w:hAnsiTheme="minorHAnsi"/>
          <w:sz w:val="24"/>
          <w:szCs w:val="24"/>
        </w:rPr>
        <w:t>eckiem przed zawieszeniem zajęć</w:t>
      </w:r>
      <w:r w:rsidRPr="006E6F12">
        <w:rPr>
          <w:rFonts w:asciiTheme="minorHAnsi" w:hAnsiTheme="minorHAnsi"/>
          <w:sz w:val="24"/>
          <w:szCs w:val="24"/>
        </w:rPr>
        <w:t xml:space="preserve"> w szkole.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3. Każde spotkanie odbywać się będzie w wyznaczonej i stałej sali.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4. Należy zadbać o to, aby sale były wietrzone raz na godzinę, w czasie przerwy, </w:t>
      </w:r>
      <w:r w:rsidR="006E6F12">
        <w:rPr>
          <w:rFonts w:asciiTheme="minorHAnsi" w:hAnsiTheme="minorHAnsi"/>
          <w:sz w:val="24"/>
          <w:szCs w:val="24"/>
        </w:rPr>
        <w:t xml:space="preserve">   </w:t>
      </w:r>
      <w:r w:rsidRPr="006E6F12">
        <w:rPr>
          <w:rFonts w:asciiTheme="minorHAnsi" w:hAnsiTheme="minorHAnsi"/>
          <w:sz w:val="24"/>
          <w:szCs w:val="24"/>
        </w:rPr>
        <w:t xml:space="preserve">a  w razie potrzeby także w czasie zajęć.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5. Minimalna przestrzeń w sali nie może być mniejsza niż 4 m2 na jedno dziecko i jednego specjalistę. 6. Odległości pomiędzy stanowiskami dla ucznia i specjalisty powinny wynosić min. 1,5 m.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7. W salach, w których będą prowadzone zajęcia , nie może być zabawek, przedmiotów, sprzętów, których nie można skutecznie uprać lub zdezynfekować (np. pluszowe zabawki), </w:t>
      </w:r>
      <w:r w:rsidR="006E6F12">
        <w:rPr>
          <w:rFonts w:asciiTheme="minorHAnsi" w:hAnsiTheme="minorHAnsi"/>
          <w:sz w:val="24"/>
          <w:szCs w:val="24"/>
        </w:rPr>
        <w:t xml:space="preserve">            </w:t>
      </w:r>
      <w:r w:rsidRPr="006E6F12">
        <w:rPr>
          <w:rFonts w:asciiTheme="minorHAnsi" w:hAnsiTheme="minorHAnsi"/>
          <w:sz w:val="24"/>
          <w:szCs w:val="24"/>
        </w:rPr>
        <w:t>a wykorzystywane przybory sportowe – piłki, skakanki, obręcze należy dokładnie czyścić lub dezynfekować.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 8. Uczeń posiada własne przybory i podręczniki, które w czasie zajęć mogą znajdować się na stoliku szkolnym ucznia lub w tornistrze 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9. Uczeń nie powinien przynosić na zajęcia niepotrzebnych przedmiotów.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10. Należy ograniczyć aktywności sprzyjające bliskiemu kontaktowi pomiędzy uczniem </w:t>
      </w:r>
      <w:r w:rsidR="006E6F12">
        <w:rPr>
          <w:rFonts w:asciiTheme="minorHAnsi" w:hAnsiTheme="minorHAnsi"/>
          <w:sz w:val="24"/>
          <w:szCs w:val="24"/>
        </w:rPr>
        <w:t xml:space="preserve">                    </w:t>
      </w:r>
      <w:r w:rsidRPr="006E6F12">
        <w:rPr>
          <w:rFonts w:asciiTheme="minorHAnsi" w:hAnsiTheme="minorHAnsi"/>
          <w:sz w:val="24"/>
          <w:szCs w:val="24"/>
        </w:rPr>
        <w:t xml:space="preserve">a prowadzącym zajęcia.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11. Specjaliści powinni przygotować drogi szybkiej komunikacji z rodzicami (wykaz telefonów w dostępnym miejscu).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>12. Personel pomocniczy nie powinien kontaktować się z dziećmi oraz specjalistami.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lastRenderedPageBreak/>
        <w:t xml:space="preserve"> 13. Obecność osób trzecich w szkole zostaje ograniczona do niezbędnego minimum, przy zachowaniu wszelkich środków ostrożności (m. in. osłona ust i nosa, rękawiczki jednorazowe, dezynfekcja rąk, tylko osoby zdrowe).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>14. Rodzice i opiekunowie przyprowadzający i odbierający dzieci z zajęć rewalidacyjnych mają zachować dystans społeczny w odniesieniu do pracowników placówki, innych dzieci</w:t>
      </w:r>
      <w:r w:rsidR="006E6F12">
        <w:rPr>
          <w:rFonts w:asciiTheme="minorHAnsi" w:hAnsiTheme="minorHAnsi"/>
          <w:sz w:val="24"/>
          <w:szCs w:val="24"/>
        </w:rPr>
        <w:t xml:space="preserve">                   </w:t>
      </w:r>
      <w:r w:rsidRPr="006E6F12">
        <w:rPr>
          <w:rFonts w:asciiTheme="minorHAnsi" w:hAnsiTheme="minorHAnsi"/>
          <w:sz w:val="24"/>
          <w:szCs w:val="24"/>
        </w:rPr>
        <w:t xml:space="preserve"> i ich rodziców, wynoszący, co najmniej 2 metry.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15. Rodzice mogą wchodzić z dziećmi wyłącznie do przestrzeni wspólnej, wyznaczonej </w:t>
      </w:r>
      <w:r w:rsidR="006E6F12">
        <w:rPr>
          <w:rFonts w:asciiTheme="minorHAnsi" w:hAnsiTheme="minorHAnsi"/>
          <w:sz w:val="24"/>
          <w:szCs w:val="24"/>
        </w:rPr>
        <w:t xml:space="preserve">                    </w:t>
      </w:r>
      <w:r w:rsidRPr="006E6F12">
        <w:rPr>
          <w:rFonts w:asciiTheme="minorHAnsi" w:hAnsiTheme="minorHAnsi"/>
          <w:sz w:val="24"/>
          <w:szCs w:val="24"/>
        </w:rPr>
        <w:t xml:space="preserve">w szkole, z zachowaniem zasady – 1 rodzic z dzieckiem na 15 m2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16. W zajęciach rewalidacyjnych mogą uczęszczać tylko dzieci zdrowe, bez objawów sugerujących chorobę zakaźną. </w:t>
      </w:r>
    </w:p>
    <w:p w:rsidR="00880409" w:rsidRPr="006E6F12" w:rsidRDefault="00880409" w:rsidP="006E6F12">
      <w:pPr>
        <w:pStyle w:val="Default"/>
        <w:spacing w:line="276" w:lineRule="auto"/>
        <w:jc w:val="both"/>
        <w:rPr>
          <w:rFonts w:asciiTheme="minorHAnsi" w:eastAsia="Arial" w:hAnsiTheme="minorHAnsi" w:cs="Proxima Nova"/>
        </w:rPr>
      </w:pPr>
      <w:r w:rsidRPr="006E6F12">
        <w:rPr>
          <w:rFonts w:asciiTheme="minorHAnsi" w:hAnsiTheme="minorHAnsi"/>
        </w:rPr>
        <w:t>17.</w:t>
      </w:r>
      <w:r w:rsidRPr="006E6F12">
        <w:rPr>
          <w:rFonts w:asciiTheme="minorHAnsi" w:hAnsiTheme="minorHAnsi" w:cs="Proxima Nova"/>
        </w:rPr>
        <w:t xml:space="preserve"> </w:t>
      </w:r>
      <w:r w:rsidRPr="006E6F12">
        <w:rPr>
          <w:rFonts w:asciiTheme="minorHAnsi" w:eastAsia="Arial" w:hAnsiTheme="minorHAnsi" w:cs="Proxima Nova"/>
        </w:rPr>
        <w:t xml:space="preserve">W przypadku, kiedy ze względu na brak zgody rodzica, bądź ryzyka wynikającego </w:t>
      </w:r>
      <w:r w:rsidR="006E6F12">
        <w:rPr>
          <w:rFonts w:asciiTheme="minorHAnsi" w:eastAsia="Arial" w:hAnsiTheme="minorHAnsi" w:cs="Proxima Nova"/>
        </w:rPr>
        <w:t xml:space="preserve">                         </w:t>
      </w:r>
      <w:r w:rsidRPr="006E6F12">
        <w:rPr>
          <w:rFonts w:asciiTheme="minorHAnsi" w:eastAsia="Arial" w:hAnsiTheme="minorHAnsi" w:cs="Proxima Nova"/>
        </w:rPr>
        <w:t xml:space="preserve">z charakteru zajęć lub zagrożenia zdrowotnego, czy braku możliwości zorganizowania zajęć w sposób zmniejszający ryzyka, będzie  kontynuowana praca z uczniami z wykorzystaniem metod i technik kształcenia na odległość. </w:t>
      </w:r>
    </w:p>
    <w:p w:rsidR="00880409" w:rsidRPr="006E6F12" w:rsidRDefault="00880409" w:rsidP="00880409">
      <w:pPr>
        <w:jc w:val="both"/>
        <w:rPr>
          <w:rFonts w:asciiTheme="minorHAnsi" w:eastAsia="Arial" w:hAnsiTheme="minorHAnsi" w:cs="Proxima Nova"/>
          <w:b/>
          <w:bCs/>
          <w:color w:val="000000"/>
          <w:sz w:val="24"/>
          <w:szCs w:val="24"/>
        </w:rPr>
      </w:pP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18. Na podstawie pisemnej zgody rodzica każde dziecko zostanie poddane pomiarowi temperatury przy wejściu do przestrzeni wspólnej. Nie odnotowuje się, jaką temperaturę ma dane dziecko, a jedynie sprawdza, czy jest podwyższona. Wynik powyżej 37,5 stopni C oznacza, że rodzic powinien przedstawić zaświadczenie lekarskie, że dziecko jest zdrowe.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19. Uczniowie na zajęcia rewalidacyjne będą przyprowadzane/ odbierane przez osoby zdrowe. Jeśli w domu przebywa osoba na kwarantannie lub izolacji w warunkach domowych, nie wolno przyprowadzać dziecka do placówki.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20. Jeżeli dziecko przejawia niepokojące objawy choroby, należy je odizolować w wyznaczonym miejscu, z zapewnieniem minimum 2 m odległości od innych osób, </w:t>
      </w:r>
      <w:r w:rsidR="006E6F12">
        <w:rPr>
          <w:rFonts w:asciiTheme="minorHAnsi" w:hAnsiTheme="minorHAnsi"/>
          <w:sz w:val="24"/>
          <w:szCs w:val="24"/>
        </w:rPr>
        <w:t xml:space="preserve">                               </w:t>
      </w:r>
      <w:r w:rsidRPr="006E6F12">
        <w:rPr>
          <w:rFonts w:asciiTheme="minorHAnsi" w:hAnsiTheme="minorHAnsi"/>
          <w:sz w:val="24"/>
          <w:szCs w:val="24"/>
        </w:rPr>
        <w:t xml:space="preserve">i niezwłocznie powiadomić rodziców w celu pilnego odebrania dziecka ze szkoły. </w:t>
      </w:r>
    </w:p>
    <w:p w:rsidR="006E6F12" w:rsidRPr="006E6F12" w:rsidRDefault="006E6F12" w:rsidP="006E6F12">
      <w:pPr>
        <w:keepNext/>
        <w:keepLines/>
        <w:spacing w:after="30" w:line="240" w:lineRule="auto"/>
        <w:ind w:left="10" w:hanging="10"/>
        <w:jc w:val="center"/>
        <w:outlineLvl w:val="0"/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</w:pPr>
      <w:r w:rsidRPr="006E6F12"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  <w:t>§3.</w:t>
      </w:r>
    </w:p>
    <w:p w:rsidR="00880409" w:rsidRPr="006E6F12" w:rsidRDefault="00880409" w:rsidP="00880409">
      <w:pPr>
        <w:jc w:val="center"/>
        <w:rPr>
          <w:rFonts w:asciiTheme="minorHAnsi" w:hAnsiTheme="minorHAnsi"/>
          <w:b/>
          <w:sz w:val="24"/>
          <w:szCs w:val="24"/>
        </w:rPr>
      </w:pPr>
      <w:r w:rsidRPr="006E6F12">
        <w:rPr>
          <w:rFonts w:asciiTheme="minorHAnsi" w:hAnsiTheme="minorHAnsi"/>
          <w:b/>
          <w:sz w:val="24"/>
          <w:szCs w:val="24"/>
        </w:rPr>
        <w:t>Higiena, czyszczenie i dezynfekcja pomieszczeń i powierzchni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1. Osoby dorosłe, wchodzące do budynku powinny zdezynfekować ręce, obowiązkowe są również rękawiczki ochronne oraz maseczka/przyłbica, zakrywająca usta i nos.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2. Należy regularnie myć ręce wodą z mydłem oraz dopilnować, aby robiły to dzieci, szczególnie po przyjściu na zajęcia czy po skorzystaniu z toalety.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3. Dyrektor szkoły zapewnia sprzęt i środki, instruuje pracowników obsługi oraz monitoruje prace porządkowe, ze szczególnym uwzględnieniem utrzymywania czystości ciągów komunikacyjnych, dezynfekowania powierzchni dotykowych: poręczy, klamek, włączników światła, uchwytów, poręczy krzeseł i powierzchni płaskich, w tym blatów w salach i w pomieszczeniach do spożywania posiłków.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4. Przeprowadzając dezynfekcję, należy ściśle przestrzegać zaleceń producenta, znajdujących się na opakowaniu środka do dezynfekcji. Ważne jest ścisłe przestrzeganie czasu niezbędnego do </w:t>
      </w:r>
      <w:r w:rsidRPr="006E6F12">
        <w:rPr>
          <w:rFonts w:asciiTheme="minorHAnsi" w:hAnsiTheme="minorHAnsi"/>
          <w:sz w:val="24"/>
          <w:szCs w:val="24"/>
        </w:rPr>
        <w:lastRenderedPageBreak/>
        <w:t xml:space="preserve">wywietrzenia dezynfekowanych pomieszczeń, przedmiotów, aby dzieci nie były narażone na wdychanie oparów środków służących do dezynfekcji.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5. Personel pracujący z uczniami i pozostali pracownicy powinni być zaopatrzeni </w:t>
      </w:r>
      <w:r w:rsidR="006E6F12">
        <w:rPr>
          <w:rFonts w:asciiTheme="minorHAnsi" w:hAnsiTheme="minorHAnsi"/>
          <w:sz w:val="24"/>
          <w:szCs w:val="24"/>
        </w:rPr>
        <w:t xml:space="preserve">                                  </w:t>
      </w:r>
      <w:r w:rsidRPr="006E6F12">
        <w:rPr>
          <w:rFonts w:asciiTheme="minorHAnsi" w:hAnsiTheme="minorHAnsi"/>
          <w:sz w:val="24"/>
          <w:szCs w:val="24"/>
        </w:rPr>
        <w:t xml:space="preserve">w indywidualne środki ochrony osobistej – jednorazowe rękawiczki, maseczki/przyłbice na usta i nos.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6. W pomieszczeniach sanitarno-higienicznych powinny być wywieszone plakaty </w:t>
      </w:r>
      <w:r w:rsidR="006E6F12">
        <w:rPr>
          <w:rFonts w:asciiTheme="minorHAnsi" w:hAnsiTheme="minorHAnsi"/>
          <w:sz w:val="24"/>
          <w:szCs w:val="24"/>
        </w:rPr>
        <w:t xml:space="preserve"> </w:t>
      </w:r>
      <w:r w:rsidRPr="006E6F12">
        <w:rPr>
          <w:rFonts w:asciiTheme="minorHAnsi" w:hAnsiTheme="minorHAnsi"/>
          <w:sz w:val="24"/>
          <w:szCs w:val="24"/>
        </w:rPr>
        <w:t xml:space="preserve">z zasadami prawidłowego mycia rąk oraz instrukcje przy dozownikach z płynem do dezynfekcji. Należy też zapewnić bieżącą dezynfekcję toalet. </w:t>
      </w:r>
    </w:p>
    <w:p w:rsidR="00880409" w:rsidRPr="006E6F12" w:rsidRDefault="00880409" w:rsidP="00880409">
      <w:pPr>
        <w:pStyle w:val="Default"/>
        <w:spacing w:line="276" w:lineRule="auto"/>
        <w:jc w:val="both"/>
        <w:rPr>
          <w:rFonts w:asciiTheme="minorHAnsi" w:eastAsia="Arial" w:hAnsiTheme="minorHAnsi" w:cs="Proxima Nova"/>
        </w:rPr>
      </w:pPr>
      <w:r w:rsidRPr="006E6F12">
        <w:rPr>
          <w:rFonts w:asciiTheme="minorHAnsi" w:hAnsiTheme="minorHAnsi"/>
        </w:rPr>
        <w:t xml:space="preserve">7. </w:t>
      </w:r>
      <w:r w:rsidRPr="006E6F12">
        <w:rPr>
          <w:rFonts w:asciiTheme="minorHAnsi" w:eastAsia="Arial" w:hAnsiTheme="minorHAnsi" w:cs="Proxima Nova"/>
        </w:rPr>
        <w:t xml:space="preserve">Zużyte środki ochrony indywidualnej wrzuca się do specjalnie zamykanych i opisanych koszy wyłożonych workiem foliowym znajdujących się w łazienkach. </w:t>
      </w:r>
    </w:p>
    <w:p w:rsidR="00880409" w:rsidRPr="006E6F12" w:rsidRDefault="00880409" w:rsidP="00880409">
      <w:pPr>
        <w:pStyle w:val="Default"/>
        <w:spacing w:line="276" w:lineRule="auto"/>
        <w:jc w:val="both"/>
        <w:rPr>
          <w:rFonts w:asciiTheme="minorHAnsi" w:eastAsia="Arial" w:hAnsiTheme="minorHAnsi" w:cs="Proxima Nova"/>
        </w:rPr>
      </w:pPr>
      <w:r w:rsidRPr="006E6F12">
        <w:rPr>
          <w:rFonts w:asciiTheme="minorHAnsi" w:eastAsia="Arial" w:hAnsiTheme="minorHAnsi" w:cs="Proxima Nova"/>
        </w:rPr>
        <w:t xml:space="preserve"> </w:t>
      </w:r>
    </w:p>
    <w:p w:rsidR="00880409" w:rsidRPr="006E6F12" w:rsidRDefault="00880409" w:rsidP="00880409">
      <w:pPr>
        <w:pStyle w:val="Default"/>
        <w:jc w:val="both"/>
        <w:rPr>
          <w:rFonts w:asciiTheme="minorHAnsi" w:eastAsia="Arial" w:hAnsiTheme="minorHAnsi" w:cs="Proxima Nova"/>
        </w:rPr>
      </w:pPr>
      <w:r w:rsidRPr="006E6F12">
        <w:rPr>
          <w:rFonts w:asciiTheme="minorHAnsi" w:eastAsia="Arial" w:hAnsiTheme="minorHAnsi" w:cs="Proxima Nova"/>
        </w:rPr>
        <w:t>8. Nie wolno używać telefonów komórkowych podczas zajęć.</w:t>
      </w:r>
    </w:p>
    <w:p w:rsidR="00880409" w:rsidRPr="006E6F12" w:rsidRDefault="006E6F12" w:rsidP="006E6F12">
      <w:pPr>
        <w:keepNext/>
        <w:keepLines/>
        <w:spacing w:after="30" w:line="240" w:lineRule="auto"/>
        <w:ind w:left="10" w:hanging="10"/>
        <w:jc w:val="center"/>
        <w:outlineLvl w:val="0"/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</w:pPr>
      <w:r w:rsidRPr="006E6F12">
        <w:rPr>
          <w:rFonts w:asciiTheme="minorHAnsi" w:hAnsiTheme="minorHAnsi" w:cs="Calibri"/>
          <w:b/>
          <w:color w:val="000000" w:themeColor="text1"/>
          <w:sz w:val="24"/>
          <w:szCs w:val="24"/>
          <w:lang w:eastAsia="pl-PL"/>
        </w:rPr>
        <w:t>§4.</w:t>
      </w:r>
    </w:p>
    <w:p w:rsidR="00880409" w:rsidRPr="006E6F12" w:rsidRDefault="00880409" w:rsidP="00880409">
      <w:pPr>
        <w:jc w:val="center"/>
        <w:rPr>
          <w:rFonts w:asciiTheme="minorHAnsi" w:hAnsiTheme="minorHAnsi"/>
          <w:b/>
          <w:sz w:val="24"/>
          <w:szCs w:val="24"/>
        </w:rPr>
      </w:pPr>
      <w:r w:rsidRPr="006E6F12">
        <w:rPr>
          <w:rFonts w:asciiTheme="minorHAnsi" w:hAnsiTheme="minorHAnsi"/>
          <w:b/>
          <w:sz w:val="24"/>
          <w:szCs w:val="24"/>
        </w:rPr>
        <w:t>Postępowanie w przypadku podejrzenia zakażenia u personelu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1. Do pracy mogą przychodzić tylko osoby zdrowe, bez jakichkolwiek objawów wskazujących na chorobę zakaźną.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2. O ile to możliwe w pracę z dziećmi nie powinny być zaangażowane osoby powyżej 60 lat lub z istotnymi problemami zdrowotnymi.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3. W szkole wyznacza się pomieszczenie, wyposażone m. in. w środki ochrony i płyn dezynfekujący, w którym będzie można odizolować osobę w razie zdiagnozowania objawów chorobowych. Izolatka zostaje wyznaczona w gabinecie pielęgniarki szkolnej.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4. W widocznym miejscu umieszcza się potrzebne numery telefonów, w tym Stacji Sanitarno-Epidemiologicznej, służb medycznych itp.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5. Procedura postępowania na wypadek zarażenia koronawirusem: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1) W przypadku niepokojących objawów pracownicy nie powinni przychodzić do pracy. Powinni pozostać w domu i skontaktować się telefonicznie ze stacją sanitarno-epidemiologiczną, oddziałem zakaźnym, a w razie pogorszenia się stanu zdrowia zadzwonić pod nr 999 lub 112 i poinformować, że mogą być zarażeni koronawirusem.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2) Zaleca się bieżące śledzenie informacji Głównego Inspektora Sanitarnego                               i Ministra Zdrowia, dostępnych na stronach: www.gis.gov.pl a także obowiązujących przepisów prawa.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3) W przypadku wystąpienia u pracownika będącego na stanowisku pracy niepokojących objawów, sugerujących zakażenie koronawirusem, należy niezwłocznie odsunąć go od pracy. Należy wstrzymać przyjmowanie kolejnych grup dzieci, powiadomić Stację Sanitarno-Epidemiologiczną i stosować się ściśle do wydawanych instrukcji i poleceń.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4) Obszar, w którym poruszał się i przebywał pracownik, należy poddać gruntownemu sprzątaniu oraz zdezynfekować powierzchnie dotykowe (klamki, poręcze, uchwyty itp.)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lastRenderedPageBreak/>
        <w:t xml:space="preserve">5) Należy ustalić listę osób przebywających w tym samym czasie w miejscach, w których przebywała osoba podejrzana o zakażenie i wydać zalecenie, aby zastosowały się do wytycznych GIS, odnoszących się do osób, które miały kontakt z zakażonym.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6) W razie jakichkolwiek wątpliwości należy zwrócić się po poradę lub konsultację do właściwej Powiatowej Stacji Sanitarno-Epidemiologicznej. </w:t>
      </w:r>
    </w:p>
    <w:p w:rsidR="00880409" w:rsidRPr="006E6F12" w:rsidRDefault="00880409" w:rsidP="00880409">
      <w:pPr>
        <w:jc w:val="both"/>
        <w:rPr>
          <w:rFonts w:asciiTheme="minorHAnsi" w:hAnsiTheme="minorHAnsi"/>
          <w:sz w:val="24"/>
          <w:szCs w:val="24"/>
        </w:rPr>
      </w:pPr>
      <w:r w:rsidRPr="006E6F12">
        <w:rPr>
          <w:rFonts w:asciiTheme="minorHAnsi" w:hAnsiTheme="minorHAnsi"/>
          <w:sz w:val="24"/>
          <w:szCs w:val="24"/>
        </w:rPr>
        <w:t xml:space="preserve">6. Wprowadzane wymagania, konieczne dla zachowania zdrowia, muszą być przedstawione </w:t>
      </w:r>
      <w:r w:rsidR="00BB5C64">
        <w:rPr>
          <w:rFonts w:asciiTheme="minorHAnsi" w:hAnsiTheme="minorHAnsi"/>
          <w:sz w:val="24"/>
          <w:szCs w:val="24"/>
        </w:rPr>
        <w:t xml:space="preserve">                 </w:t>
      </w:r>
      <w:r w:rsidRPr="006E6F12">
        <w:rPr>
          <w:rFonts w:asciiTheme="minorHAnsi" w:hAnsiTheme="minorHAnsi"/>
          <w:sz w:val="24"/>
          <w:szCs w:val="24"/>
        </w:rPr>
        <w:t>i wyjaśnione odbiorcom. Każdy pracownik szkoły oraz ajent, prowadzący stołówkę, poświadcza własno</w:t>
      </w:r>
      <w:r w:rsidR="006E6F12">
        <w:rPr>
          <w:rFonts w:asciiTheme="minorHAnsi" w:hAnsiTheme="minorHAnsi"/>
          <w:sz w:val="24"/>
          <w:szCs w:val="24"/>
        </w:rPr>
        <w:t xml:space="preserve">ręcznym podpisem zapoznanie się </w:t>
      </w:r>
      <w:r w:rsidRPr="006E6F12">
        <w:rPr>
          <w:rFonts w:asciiTheme="minorHAnsi" w:hAnsiTheme="minorHAnsi"/>
          <w:sz w:val="24"/>
          <w:szCs w:val="24"/>
        </w:rPr>
        <w:t>z niniejszą procedurą. Rodzice informowani są poprzez zamieszczenie procedury na stronie internetowej szkoły.</w:t>
      </w:r>
    </w:p>
    <w:p w:rsidR="006E6F12" w:rsidRPr="008F24B6" w:rsidRDefault="006E6F12" w:rsidP="006E6F12">
      <w:pPr>
        <w:keepNext/>
        <w:keepLines/>
        <w:spacing w:after="18" w:line="240" w:lineRule="auto"/>
        <w:ind w:hanging="10"/>
        <w:jc w:val="center"/>
        <w:outlineLvl w:val="0"/>
        <w:rPr>
          <w:rFonts w:cs="Calibri"/>
          <w:b/>
          <w:color w:val="000000" w:themeColor="text1"/>
          <w:sz w:val="24"/>
          <w:szCs w:val="24"/>
          <w:lang w:eastAsia="pl-PL"/>
        </w:rPr>
      </w:pPr>
      <w:r w:rsidRPr="008F24B6">
        <w:rPr>
          <w:rFonts w:cs="Calibri"/>
          <w:b/>
          <w:color w:val="000000" w:themeColor="text1"/>
          <w:sz w:val="24"/>
          <w:szCs w:val="24"/>
          <w:lang w:eastAsia="pl-PL"/>
        </w:rPr>
        <w:t>§</w:t>
      </w:r>
      <w:r>
        <w:rPr>
          <w:rFonts w:cs="Calibri"/>
          <w:b/>
          <w:color w:val="000000" w:themeColor="text1"/>
          <w:sz w:val="24"/>
          <w:szCs w:val="24"/>
          <w:lang w:eastAsia="pl-PL"/>
        </w:rPr>
        <w:t>10</w:t>
      </w:r>
      <w:r w:rsidRPr="008F24B6">
        <w:rPr>
          <w:rFonts w:cs="Calibri"/>
          <w:b/>
          <w:color w:val="000000" w:themeColor="text1"/>
          <w:sz w:val="24"/>
          <w:szCs w:val="24"/>
          <w:lang w:eastAsia="pl-PL"/>
        </w:rPr>
        <w:t>.</w:t>
      </w:r>
    </w:p>
    <w:p w:rsidR="006E6F12" w:rsidRPr="008F24B6" w:rsidRDefault="006E6F12" w:rsidP="006E6F12">
      <w:pPr>
        <w:keepNext/>
        <w:keepLines/>
        <w:spacing w:line="240" w:lineRule="auto"/>
        <w:ind w:left="339" w:hanging="10"/>
        <w:jc w:val="center"/>
        <w:outlineLvl w:val="0"/>
        <w:rPr>
          <w:rFonts w:cs="Calibri"/>
          <w:b/>
          <w:color w:val="000000" w:themeColor="text1"/>
          <w:sz w:val="24"/>
          <w:szCs w:val="24"/>
          <w:lang w:eastAsia="pl-PL"/>
        </w:rPr>
      </w:pPr>
      <w:r w:rsidRPr="008F24B6">
        <w:rPr>
          <w:rFonts w:cs="Calibri"/>
          <w:b/>
          <w:color w:val="000000" w:themeColor="text1"/>
          <w:sz w:val="24"/>
          <w:szCs w:val="24"/>
          <w:lang w:eastAsia="pl-PL"/>
        </w:rPr>
        <w:t>Postanowienia końcowe</w:t>
      </w:r>
    </w:p>
    <w:p w:rsidR="006E6F12" w:rsidRPr="008F24B6" w:rsidRDefault="006E6F12" w:rsidP="006E6F12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cs="Calibri"/>
          <w:color w:val="000000" w:themeColor="text1"/>
          <w:sz w:val="24"/>
          <w:szCs w:val="24"/>
          <w:lang w:eastAsia="pl-PL"/>
        </w:rPr>
      </w:pPr>
      <w:r w:rsidRPr="008F24B6">
        <w:rPr>
          <w:rFonts w:cs="Calibri"/>
          <w:color w:val="000000" w:themeColor="text1"/>
          <w:sz w:val="24"/>
          <w:szCs w:val="24"/>
          <w:lang w:eastAsia="pl-PL"/>
        </w:rPr>
        <w:t xml:space="preserve">Niniejsze procedury obowiązują do odwołania. </w:t>
      </w:r>
    </w:p>
    <w:p w:rsidR="006E6F12" w:rsidRPr="008F24B6" w:rsidRDefault="006E6F12" w:rsidP="006E6F12">
      <w:pPr>
        <w:numPr>
          <w:ilvl w:val="0"/>
          <w:numId w:val="4"/>
        </w:numPr>
        <w:spacing w:after="0" w:line="240" w:lineRule="auto"/>
        <w:ind w:left="284" w:right="57" w:hanging="284"/>
        <w:jc w:val="both"/>
        <w:rPr>
          <w:rFonts w:cs="Calibri"/>
          <w:color w:val="000000" w:themeColor="text1"/>
          <w:sz w:val="24"/>
          <w:szCs w:val="24"/>
          <w:lang w:eastAsia="pl-PL"/>
        </w:rPr>
      </w:pPr>
      <w:r w:rsidRPr="008F24B6">
        <w:rPr>
          <w:rFonts w:cs="Calibri"/>
          <w:color w:val="000000" w:themeColor="text1"/>
          <w:sz w:val="24"/>
          <w:szCs w:val="24"/>
          <w:lang w:eastAsia="pl-PL"/>
        </w:rPr>
        <w:t>Wszelkie zmiany w niniejszej procedurze mogą być wprowadzone w trybie w jakim zostały wprowadzone.</w:t>
      </w:r>
    </w:p>
    <w:p w:rsidR="006E6F12" w:rsidRDefault="006E6F12" w:rsidP="006E6F12">
      <w:pPr>
        <w:rPr>
          <w:rFonts w:cs="Calibri"/>
          <w:b/>
          <w:color w:val="000000"/>
          <w:lang w:eastAsia="pl-PL"/>
        </w:rPr>
      </w:pPr>
    </w:p>
    <w:p w:rsidR="00880409" w:rsidRPr="008D7B04" w:rsidRDefault="00880409" w:rsidP="00880409">
      <w:pPr>
        <w:rPr>
          <w:rFonts w:ascii="Book Antiqua" w:hAnsi="Book Antiqua"/>
          <w:sz w:val="24"/>
          <w:szCs w:val="24"/>
        </w:rPr>
      </w:pPr>
    </w:p>
    <w:p w:rsidR="00880409" w:rsidRDefault="00880409" w:rsidP="00880409">
      <w:pPr>
        <w:rPr>
          <w:rFonts w:ascii="Book Antiqua" w:hAnsi="Book Antiqua"/>
          <w:sz w:val="24"/>
          <w:szCs w:val="24"/>
        </w:rPr>
      </w:pPr>
    </w:p>
    <w:p w:rsidR="00880409" w:rsidRPr="006E6F12" w:rsidRDefault="00880409" w:rsidP="00880409">
      <w:pPr>
        <w:tabs>
          <w:tab w:val="left" w:pos="4985"/>
        </w:tabs>
        <w:rPr>
          <w:rFonts w:asciiTheme="minorHAnsi" w:hAnsiTheme="minorHAns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1E4B2B">
        <w:rPr>
          <w:rFonts w:asciiTheme="minorHAnsi" w:hAnsiTheme="minorHAnsi"/>
          <w:sz w:val="24"/>
          <w:szCs w:val="24"/>
        </w:rPr>
        <w:t>Ewa Subda</w:t>
      </w:r>
      <w:r w:rsidRPr="006E6F12">
        <w:rPr>
          <w:rFonts w:asciiTheme="minorHAnsi" w:hAnsiTheme="minorHAnsi"/>
          <w:sz w:val="24"/>
          <w:szCs w:val="24"/>
        </w:rPr>
        <w:t xml:space="preserve"> – dyrektor szkoły</w:t>
      </w:r>
    </w:p>
    <w:p w:rsidR="00BB5C64" w:rsidRDefault="00BB5C64"/>
    <w:p w:rsidR="00BB5C64" w:rsidRPr="00BB5C64" w:rsidRDefault="00BB5C64" w:rsidP="00BB5C64"/>
    <w:p w:rsidR="00BB5C64" w:rsidRPr="00BB5C64" w:rsidRDefault="00BB5C64" w:rsidP="00BB5C64"/>
    <w:p w:rsidR="00BB5C64" w:rsidRPr="00BB5C64" w:rsidRDefault="00BB5C64" w:rsidP="00BB5C64"/>
    <w:p w:rsidR="00BB5C64" w:rsidRPr="00BB5C64" w:rsidRDefault="00BB5C64" w:rsidP="00BB5C64"/>
    <w:p w:rsidR="00BB5C64" w:rsidRPr="00BB5C64" w:rsidRDefault="00BB5C64" w:rsidP="00BB5C64"/>
    <w:p w:rsidR="00BB5C64" w:rsidRPr="00BB5C64" w:rsidRDefault="00BB5C64" w:rsidP="00BB5C64"/>
    <w:p w:rsidR="00BB5C64" w:rsidRPr="00BB5C64" w:rsidRDefault="00BB5C64" w:rsidP="00BB5C64"/>
    <w:p w:rsidR="00BB5C64" w:rsidRPr="00BB5C64" w:rsidRDefault="00BB5C64" w:rsidP="00BB5C64"/>
    <w:p w:rsidR="00BB5C64" w:rsidRDefault="00BB5C64" w:rsidP="00BB5C64"/>
    <w:p w:rsidR="00BB5C64" w:rsidRDefault="00BB5C64" w:rsidP="00BB5C64">
      <w:pPr>
        <w:tabs>
          <w:tab w:val="left" w:pos="1425"/>
        </w:tabs>
      </w:pPr>
      <w:r>
        <w:tab/>
      </w:r>
    </w:p>
    <w:p w:rsidR="001E4B2B" w:rsidRDefault="001E4B2B" w:rsidP="00BB5C64">
      <w:pPr>
        <w:tabs>
          <w:tab w:val="left" w:pos="1425"/>
        </w:tabs>
      </w:pPr>
    </w:p>
    <w:p w:rsidR="001E4B2B" w:rsidRDefault="001E4B2B" w:rsidP="00BB5C64">
      <w:pPr>
        <w:tabs>
          <w:tab w:val="left" w:pos="1425"/>
        </w:tabs>
      </w:pPr>
    </w:p>
    <w:p w:rsidR="001E4B2B" w:rsidRDefault="001E4B2B" w:rsidP="00BB5C64">
      <w:pPr>
        <w:tabs>
          <w:tab w:val="left" w:pos="1425"/>
        </w:tabs>
      </w:pPr>
    </w:p>
    <w:p w:rsidR="001E4B2B" w:rsidRDefault="001E4B2B" w:rsidP="00BB5C64">
      <w:pPr>
        <w:tabs>
          <w:tab w:val="left" w:pos="1425"/>
        </w:tabs>
      </w:pPr>
    </w:p>
    <w:p w:rsidR="00BB5C64" w:rsidRDefault="00BB5C64" w:rsidP="00BB5C64">
      <w:pPr>
        <w:tabs>
          <w:tab w:val="left" w:pos="1425"/>
        </w:tabs>
      </w:pPr>
    </w:p>
    <w:p w:rsidR="00BB5C64" w:rsidRPr="001E4B2B" w:rsidRDefault="00F878C6" w:rsidP="00F878C6">
      <w:pPr>
        <w:pStyle w:val="Default"/>
        <w:jc w:val="center"/>
        <w:rPr>
          <w:b/>
          <w:sz w:val="28"/>
          <w:szCs w:val="28"/>
        </w:rPr>
      </w:pPr>
      <w:r w:rsidRPr="001E4B2B">
        <w:rPr>
          <w:b/>
          <w:sz w:val="28"/>
          <w:szCs w:val="28"/>
        </w:rPr>
        <w:lastRenderedPageBreak/>
        <w:t>OŚWIADCZENIE /ZGODA</w:t>
      </w:r>
    </w:p>
    <w:p w:rsidR="00F878C6" w:rsidRDefault="00F878C6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Default="00BB5C64" w:rsidP="00BB5C64">
      <w:pPr>
        <w:pStyle w:val="Default"/>
        <w:spacing w:line="360" w:lineRule="auto"/>
        <w:rPr>
          <w:rFonts w:ascii="Book Antiqua" w:hAnsi="Book Antiqua"/>
        </w:rPr>
      </w:pPr>
      <w:r w:rsidRPr="002D68CB">
        <w:rPr>
          <w:rFonts w:ascii="Book Antiqua" w:hAnsi="Book Antiqua"/>
        </w:rPr>
        <w:t xml:space="preserve"> Oświadczam, że dziecko .......................................................................................................... </w:t>
      </w:r>
      <w:r w:rsidR="00626985">
        <w:rPr>
          <w:rFonts w:ascii="Book Antiqua" w:hAnsi="Book Antiqua"/>
        </w:rPr>
        <w:t xml:space="preserve">   </w:t>
      </w:r>
      <w:r w:rsidRPr="002D68CB">
        <w:rPr>
          <w:rFonts w:ascii="Book Antiqua" w:hAnsi="Book Antiqua"/>
        </w:rPr>
        <w:t xml:space="preserve">jest </w:t>
      </w:r>
    </w:p>
    <w:p w:rsidR="00626985" w:rsidRPr="001E4B2B" w:rsidRDefault="00626985" w:rsidP="00BB5C64">
      <w:pPr>
        <w:pStyle w:val="Default"/>
        <w:spacing w:line="360" w:lineRule="auto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                                    </w:t>
      </w:r>
      <w:r w:rsidR="00F878C6">
        <w:rPr>
          <w:rFonts w:ascii="Book Antiqua" w:hAnsi="Book Antiqua"/>
        </w:rPr>
        <w:t xml:space="preserve">  </w:t>
      </w:r>
      <w:r w:rsidR="00F878C6" w:rsidRPr="001E4B2B">
        <w:rPr>
          <w:rFonts w:ascii="Book Antiqua" w:hAnsi="Book Antiqua"/>
          <w:i/>
        </w:rPr>
        <w:t xml:space="preserve">    </w:t>
      </w:r>
      <w:r w:rsidR="001E4B2B" w:rsidRPr="001E4B2B">
        <w:rPr>
          <w:rFonts w:ascii="Book Antiqua" w:hAnsi="Book Antiqua"/>
          <w:i/>
        </w:rPr>
        <w:t>(</w:t>
      </w:r>
      <w:r w:rsidRPr="001E4B2B">
        <w:rPr>
          <w:rFonts w:ascii="Book Antiqua" w:hAnsi="Book Antiqua"/>
          <w:i/>
        </w:rPr>
        <w:t>imię i nazwisko</w:t>
      </w:r>
      <w:r w:rsidR="001E4B2B" w:rsidRPr="001E4B2B">
        <w:rPr>
          <w:rFonts w:ascii="Book Antiqua" w:hAnsi="Book Antiqua"/>
          <w:i/>
        </w:rPr>
        <w:t>)</w:t>
      </w: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  <w:r w:rsidRPr="002D68CB">
        <w:rPr>
          <w:rFonts w:ascii="Book Antiqua" w:hAnsi="Book Antiqua"/>
        </w:rPr>
        <w:t>zdrowe i nikt z domowników i najbliżej rodziny nie przebywa na kwarantannie</w:t>
      </w:r>
      <w:r w:rsidR="00626985">
        <w:rPr>
          <w:rFonts w:ascii="Book Antiqua" w:hAnsi="Book Antiqua"/>
        </w:rPr>
        <w:t xml:space="preserve">  lub w izolacji</w:t>
      </w:r>
      <w:r w:rsidRPr="002D68CB">
        <w:rPr>
          <w:rFonts w:ascii="Book Antiqua" w:hAnsi="Book Antiqua"/>
        </w:rPr>
        <w:t xml:space="preserve">. </w:t>
      </w: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  <w:r w:rsidRPr="002D68CB">
        <w:rPr>
          <w:rFonts w:ascii="Book Antiqua" w:hAnsi="Book Antiqua"/>
        </w:rPr>
        <w:t xml:space="preserve">Wyrażam zgodę na pomiar temperatury mojego dziecka </w:t>
      </w:r>
    </w:p>
    <w:p w:rsidR="00F878C6" w:rsidRDefault="00BB5C64" w:rsidP="00BB5C64">
      <w:pPr>
        <w:pStyle w:val="Default"/>
        <w:spacing w:line="360" w:lineRule="auto"/>
        <w:rPr>
          <w:rFonts w:ascii="Book Antiqua" w:hAnsi="Book Antiqua"/>
        </w:rPr>
      </w:pPr>
      <w:r w:rsidRPr="002D68CB">
        <w:rPr>
          <w:rFonts w:ascii="Book Antiqua" w:hAnsi="Book Antiqua"/>
        </w:rPr>
        <w:t xml:space="preserve">………………………………………………………………………………………… </w:t>
      </w:r>
    </w:p>
    <w:p w:rsidR="00F878C6" w:rsidRPr="001E4B2B" w:rsidRDefault="00F878C6" w:rsidP="00BB5C64">
      <w:pPr>
        <w:pStyle w:val="Default"/>
        <w:spacing w:line="360" w:lineRule="auto"/>
        <w:rPr>
          <w:rFonts w:ascii="Book Antiqua" w:hAnsi="Book Antiqua"/>
          <w:i/>
        </w:rPr>
      </w:pPr>
      <w:r w:rsidRPr="001E4B2B">
        <w:rPr>
          <w:rFonts w:ascii="Book Antiqua" w:hAnsi="Book Antiqua"/>
          <w:i/>
        </w:rPr>
        <w:t xml:space="preserve">                                             </w:t>
      </w:r>
      <w:r w:rsidR="001E4B2B" w:rsidRPr="001E4B2B">
        <w:rPr>
          <w:rFonts w:ascii="Book Antiqua" w:hAnsi="Book Antiqua"/>
          <w:i/>
        </w:rPr>
        <w:t>(</w:t>
      </w:r>
      <w:r w:rsidRPr="001E4B2B">
        <w:rPr>
          <w:rFonts w:ascii="Book Antiqua" w:hAnsi="Book Antiqua"/>
          <w:i/>
        </w:rPr>
        <w:t xml:space="preserve">  imię i nazwisko</w:t>
      </w:r>
      <w:r w:rsidR="001E4B2B" w:rsidRPr="001E4B2B">
        <w:rPr>
          <w:rFonts w:ascii="Book Antiqua" w:hAnsi="Book Antiqua"/>
          <w:i/>
        </w:rPr>
        <w:t>)</w:t>
      </w:r>
    </w:p>
    <w:p w:rsidR="007A4257" w:rsidRDefault="00BB5C64" w:rsidP="00BB5C64">
      <w:pPr>
        <w:pStyle w:val="Default"/>
        <w:spacing w:line="360" w:lineRule="auto"/>
        <w:rPr>
          <w:rFonts w:ascii="Book Antiqua" w:hAnsi="Book Antiqua"/>
        </w:rPr>
      </w:pPr>
      <w:r w:rsidRPr="002D68CB">
        <w:rPr>
          <w:rFonts w:ascii="Book Antiqua" w:hAnsi="Book Antiqua"/>
        </w:rPr>
        <w:t xml:space="preserve">podczas przyprowadzania dziecka </w:t>
      </w:r>
      <w:r w:rsidR="00626985">
        <w:rPr>
          <w:rFonts w:ascii="Book Antiqua" w:hAnsi="Book Antiqua"/>
        </w:rPr>
        <w:t xml:space="preserve">na zajęcia </w:t>
      </w:r>
      <w:r w:rsidRPr="002D68CB">
        <w:rPr>
          <w:rFonts w:ascii="Book Antiqua" w:hAnsi="Book Antiqua"/>
        </w:rPr>
        <w:t xml:space="preserve"> </w:t>
      </w:r>
      <w:r w:rsidR="00FD5416">
        <w:rPr>
          <w:rFonts w:ascii="Book Antiqua" w:hAnsi="Book Antiqua"/>
        </w:rPr>
        <w:t>rewalidacyjne</w:t>
      </w:r>
      <w:r w:rsidR="00626985">
        <w:rPr>
          <w:rFonts w:ascii="Book Antiqua" w:hAnsi="Book Antiqua"/>
        </w:rPr>
        <w:t xml:space="preserve"> </w:t>
      </w:r>
      <w:r w:rsidRPr="002D68CB">
        <w:rPr>
          <w:rFonts w:ascii="Book Antiqua" w:hAnsi="Book Antiqua"/>
        </w:rPr>
        <w:t>w Szkole Podstawowej</w:t>
      </w: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  <w:r w:rsidRPr="002D68CB">
        <w:rPr>
          <w:rFonts w:ascii="Book Antiqua" w:hAnsi="Book Antiqua"/>
        </w:rPr>
        <w:t xml:space="preserve"> nr </w:t>
      </w:r>
      <w:r w:rsidR="00626985">
        <w:rPr>
          <w:rFonts w:ascii="Book Antiqua" w:hAnsi="Book Antiqua"/>
        </w:rPr>
        <w:t>1</w:t>
      </w:r>
      <w:r w:rsidRPr="002D68CB">
        <w:rPr>
          <w:rFonts w:ascii="Book Antiqua" w:hAnsi="Book Antiqua"/>
        </w:rPr>
        <w:t xml:space="preserve"> im. </w:t>
      </w:r>
      <w:r w:rsidR="00626985">
        <w:rPr>
          <w:rFonts w:ascii="Book Antiqua" w:hAnsi="Book Antiqua"/>
        </w:rPr>
        <w:t xml:space="preserve">Tadeusza Kościuszki </w:t>
      </w:r>
      <w:r w:rsidRPr="002D68CB">
        <w:rPr>
          <w:rFonts w:ascii="Book Antiqua" w:hAnsi="Book Antiqua"/>
        </w:rPr>
        <w:t xml:space="preserve"> w Ostrowi Mazowieckiej </w:t>
      </w:r>
      <w:r w:rsidR="001E4B2B">
        <w:rPr>
          <w:rFonts w:ascii="Book Antiqua" w:hAnsi="Book Antiqua"/>
        </w:rPr>
        <w:t>.</w:t>
      </w: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  <w:r w:rsidRPr="002D68CB">
        <w:rPr>
          <w:rFonts w:ascii="Book Antiqua" w:hAnsi="Book Antiqua"/>
        </w:rPr>
        <w:t xml:space="preserve">Oświadczam, że zapoznałem się z Procedurami Bezpieczeństwa dotyczącymi realizacji zajęć </w:t>
      </w:r>
      <w:r w:rsidR="00FD5416">
        <w:rPr>
          <w:rFonts w:ascii="Book Antiqua" w:hAnsi="Book Antiqua"/>
        </w:rPr>
        <w:t>rewalidacyjnych</w:t>
      </w:r>
      <w:r w:rsidR="007A4257">
        <w:rPr>
          <w:rFonts w:ascii="Book Antiqua" w:hAnsi="Book Antiqua"/>
        </w:rPr>
        <w:t xml:space="preserve"> </w:t>
      </w:r>
      <w:r w:rsidRPr="002D68CB">
        <w:rPr>
          <w:rFonts w:ascii="Book Antiqua" w:hAnsi="Book Antiqua"/>
        </w:rPr>
        <w:t xml:space="preserve"> w Szkole Podstawowej nr</w:t>
      </w:r>
      <w:r w:rsidR="001E4B2B">
        <w:rPr>
          <w:rFonts w:ascii="Book Antiqua" w:hAnsi="Book Antiqua"/>
        </w:rPr>
        <w:t xml:space="preserve"> </w:t>
      </w:r>
      <w:r w:rsidR="00626985">
        <w:rPr>
          <w:rFonts w:ascii="Book Antiqua" w:hAnsi="Book Antiqua"/>
        </w:rPr>
        <w:t xml:space="preserve">1 </w:t>
      </w:r>
      <w:r w:rsidR="00FD5416">
        <w:rPr>
          <w:rFonts w:ascii="Book Antiqua" w:hAnsi="Book Antiqua"/>
        </w:rPr>
        <w:t xml:space="preserve">                                             </w:t>
      </w:r>
      <w:r w:rsidRPr="002D68CB">
        <w:rPr>
          <w:rFonts w:ascii="Book Antiqua" w:hAnsi="Book Antiqua"/>
        </w:rPr>
        <w:t xml:space="preserve"> im. </w:t>
      </w:r>
      <w:r w:rsidR="00626985">
        <w:rPr>
          <w:rFonts w:ascii="Book Antiqua" w:hAnsi="Book Antiqua"/>
        </w:rPr>
        <w:t xml:space="preserve">Tadeusza Kościuszki </w:t>
      </w:r>
      <w:r w:rsidRPr="002D68CB">
        <w:rPr>
          <w:rFonts w:ascii="Book Antiqua" w:hAnsi="Book Antiqua"/>
        </w:rPr>
        <w:t>w Ostrowi Mazowieckiej</w:t>
      </w:r>
      <w:r>
        <w:rPr>
          <w:rFonts w:ascii="Book Antiqua" w:hAnsi="Book Antiqua"/>
        </w:rPr>
        <w:t xml:space="preserve">  </w:t>
      </w:r>
      <w:r w:rsidRPr="002D68CB">
        <w:rPr>
          <w:rFonts w:ascii="Book Antiqua" w:hAnsi="Book Antiqua"/>
        </w:rPr>
        <w:t>od</w:t>
      </w:r>
      <w:r w:rsidR="00FD5416">
        <w:rPr>
          <w:rFonts w:ascii="Book Antiqua" w:hAnsi="Book Antiqua"/>
        </w:rPr>
        <w:t xml:space="preserve"> 18</w:t>
      </w:r>
      <w:r w:rsidRPr="002D68CB">
        <w:rPr>
          <w:rFonts w:ascii="Book Antiqua" w:hAnsi="Book Antiqua"/>
        </w:rPr>
        <w:t xml:space="preserve"> maja 2020r. do odwołania. </w:t>
      </w: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</w:p>
    <w:p w:rsidR="00BB5C64" w:rsidRDefault="00BB5C64" w:rsidP="00BB5C64">
      <w:pPr>
        <w:pStyle w:val="Default"/>
        <w:spacing w:line="360" w:lineRule="auto"/>
        <w:rPr>
          <w:rFonts w:ascii="Book Antiqua" w:hAnsi="Book Antiqua"/>
        </w:rPr>
      </w:pPr>
      <w:r w:rsidRPr="002D68CB">
        <w:rPr>
          <w:rFonts w:ascii="Book Antiqua" w:hAnsi="Book Antiqua"/>
        </w:rPr>
        <w:t xml:space="preserve">Miejscowość </w:t>
      </w:r>
      <w:r>
        <w:rPr>
          <w:rFonts w:ascii="Book Antiqua" w:hAnsi="Book Antiqua"/>
        </w:rPr>
        <w:t xml:space="preserve"> </w:t>
      </w:r>
      <w:r w:rsidRPr="002D68CB">
        <w:rPr>
          <w:rFonts w:ascii="Book Antiqua" w:hAnsi="Book Antiqua"/>
        </w:rPr>
        <w:t xml:space="preserve">i data </w:t>
      </w:r>
      <w:r>
        <w:rPr>
          <w:rFonts w:ascii="Book Antiqua" w:hAnsi="Book Antiqua"/>
        </w:rPr>
        <w:t xml:space="preserve">                                 </w:t>
      </w:r>
      <w:r w:rsidRPr="002D68CB">
        <w:rPr>
          <w:rFonts w:ascii="Book Antiqua" w:hAnsi="Book Antiqua"/>
        </w:rPr>
        <w:t>imię i nazwisko rodzica/ opiekuna prawnego</w:t>
      </w:r>
    </w:p>
    <w:p w:rsidR="00BB5C64" w:rsidRPr="002D68CB" w:rsidRDefault="00BB5C64" w:rsidP="00BB5C64">
      <w:pPr>
        <w:pStyle w:val="Default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</w:t>
      </w:r>
    </w:p>
    <w:p w:rsidR="00BB5C64" w:rsidRDefault="00BB5C64" w:rsidP="00BB5C64">
      <w:pPr>
        <w:spacing w:line="360" w:lineRule="auto"/>
        <w:rPr>
          <w:rFonts w:ascii="Book Antiqua" w:hAnsi="Book Antiqua"/>
          <w:szCs w:val="24"/>
        </w:rPr>
      </w:pPr>
      <w:r w:rsidRPr="002D68CB">
        <w:rPr>
          <w:rFonts w:ascii="Book Antiqua" w:hAnsi="Book Antiqua"/>
          <w:szCs w:val="24"/>
        </w:rPr>
        <w:t>……………………………………</w:t>
      </w:r>
      <w:r>
        <w:rPr>
          <w:rFonts w:ascii="Book Antiqua" w:hAnsi="Book Antiqua"/>
          <w:szCs w:val="24"/>
        </w:rPr>
        <w:t xml:space="preserve">               </w:t>
      </w:r>
      <w:r w:rsidRPr="002D68CB">
        <w:rPr>
          <w:rFonts w:ascii="Book Antiqua" w:hAnsi="Book Antiqua"/>
          <w:szCs w:val="24"/>
        </w:rPr>
        <w:t>…. ……………………………………………</w:t>
      </w:r>
    </w:p>
    <w:p w:rsidR="00BB5C64" w:rsidRDefault="00BB5C64" w:rsidP="00BB5C64">
      <w:pPr>
        <w:tabs>
          <w:tab w:val="left" w:pos="1425"/>
        </w:tabs>
        <w:rPr>
          <w:rFonts w:ascii="Book Antiqua" w:hAnsi="Book Antiqua"/>
          <w:b/>
          <w:szCs w:val="24"/>
        </w:rPr>
      </w:pPr>
    </w:p>
    <w:p w:rsidR="007A4257" w:rsidRDefault="007A4257" w:rsidP="00BB5C64">
      <w:pPr>
        <w:tabs>
          <w:tab w:val="left" w:pos="1425"/>
        </w:tabs>
      </w:pPr>
    </w:p>
    <w:p w:rsidR="00BB5C64" w:rsidRDefault="00BB5C64" w:rsidP="00BB5C64">
      <w:pPr>
        <w:tabs>
          <w:tab w:val="left" w:pos="3225"/>
        </w:tabs>
      </w:pPr>
    </w:p>
    <w:p w:rsidR="001E4B2B" w:rsidRPr="00F878C6" w:rsidRDefault="001E4B2B" w:rsidP="001E4B2B">
      <w:pPr>
        <w:spacing w:line="360" w:lineRule="auto"/>
        <w:rPr>
          <w:iCs/>
          <w:sz w:val="28"/>
          <w:szCs w:val="28"/>
        </w:rPr>
      </w:pPr>
      <w:r>
        <w:rPr>
          <w:iCs/>
          <w:sz w:val="24"/>
          <w:szCs w:val="24"/>
        </w:rPr>
        <w:t>Druk wewnętrzny szkoły</w:t>
      </w:r>
    </w:p>
    <w:p w:rsidR="00BB5C64" w:rsidRDefault="00BB5C64" w:rsidP="00BB5C64">
      <w:pPr>
        <w:pStyle w:val="Default"/>
      </w:pPr>
    </w:p>
    <w:p w:rsidR="00BB5C64" w:rsidRPr="001E4B2B" w:rsidRDefault="00BB5C64" w:rsidP="00BB5C64">
      <w:pPr>
        <w:pStyle w:val="Default"/>
        <w:jc w:val="center"/>
        <w:rPr>
          <w:sz w:val="28"/>
          <w:szCs w:val="28"/>
        </w:rPr>
      </w:pPr>
      <w:r w:rsidRPr="001E4B2B">
        <w:rPr>
          <w:b/>
          <w:bCs/>
          <w:sz w:val="28"/>
          <w:szCs w:val="28"/>
        </w:rPr>
        <w:t>DEKLARACJA</w:t>
      </w:r>
    </w:p>
    <w:p w:rsidR="00BB5C64" w:rsidRPr="001E4B2B" w:rsidRDefault="00BB5C64" w:rsidP="00BB5C64">
      <w:pPr>
        <w:pStyle w:val="Default"/>
        <w:jc w:val="center"/>
        <w:rPr>
          <w:sz w:val="28"/>
          <w:szCs w:val="28"/>
        </w:rPr>
      </w:pPr>
      <w:r w:rsidRPr="001E4B2B">
        <w:rPr>
          <w:b/>
          <w:bCs/>
          <w:sz w:val="28"/>
          <w:szCs w:val="28"/>
        </w:rPr>
        <w:t>UDZIAŁU DZIECKA W ZAJĘCIACH REWALIDACYJNYCH</w:t>
      </w:r>
      <w:r w:rsidR="00F878C6" w:rsidRPr="001E4B2B">
        <w:rPr>
          <w:b/>
          <w:bCs/>
          <w:sz w:val="28"/>
          <w:szCs w:val="28"/>
        </w:rPr>
        <w:t xml:space="preserve"> </w:t>
      </w:r>
    </w:p>
    <w:p w:rsidR="00F878C6" w:rsidRPr="001E4B2B" w:rsidRDefault="00BB5C64" w:rsidP="00BB5C64">
      <w:pPr>
        <w:pStyle w:val="Default"/>
        <w:jc w:val="center"/>
        <w:rPr>
          <w:b/>
          <w:bCs/>
          <w:sz w:val="28"/>
          <w:szCs w:val="28"/>
        </w:rPr>
      </w:pPr>
      <w:r w:rsidRPr="001E4B2B">
        <w:rPr>
          <w:b/>
          <w:bCs/>
          <w:sz w:val="28"/>
          <w:szCs w:val="28"/>
        </w:rPr>
        <w:t xml:space="preserve">W SZKOLE PODSTAWOWEJ NR </w:t>
      </w:r>
      <w:r w:rsidR="00F878C6" w:rsidRPr="001E4B2B">
        <w:rPr>
          <w:b/>
          <w:bCs/>
          <w:sz w:val="28"/>
          <w:szCs w:val="28"/>
        </w:rPr>
        <w:t xml:space="preserve">1 IM. TADEUSZA KOŚCIUSZKI </w:t>
      </w:r>
    </w:p>
    <w:p w:rsidR="00BB5C64" w:rsidRPr="001E4B2B" w:rsidRDefault="00F878C6" w:rsidP="00BB5C64">
      <w:pPr>
        <w:pStyle w:val="Default"/>
        <w:jc w:val="center"/>
        <w:rPr>
          <w:b/>
          <w:bCs/>
          <w:sz w:val="28"/>
          <w:szCs w:val="28"/>
        </w:rPr>
      </w:pPr>
      <w:r w:rsidRPr="001E4B2B">
        <w:rPr>
          <w:b/>
          <w:bCs/>
          <w:sz w:val="28"/>
          <w:szCs w:val="28"/>
        </w:rPr>
        <w:t>W OSTROWI MAZOWIECKIEJ</w:t>
      </w:r>
    </w:p>
    <w:p w:rsidR="00F878C6" w:rsidRDefault="00F878C6" w:rsidP="00BB5C64">
      <w:pPr>
        <w:pStyle w:val="Default"/>
        <w:jc w:val="center"/>
        <w:rPr>
          <w:b/>
          <w:bCs/>
          <w:sz w:val="23"/>
          <w:szCs w:val="23"/>
        </w:rPr>
      </w:pPr>
    </w:p>
    <w:p w:rsidR="001E4B2B" w:rsidRDefault="001E4B2B" w:rsidP="00BB5C64">
      <w:pPr>
        <w:pStyle w:val="Default"/>
        <w:jc w:val="center"/>
        <w:rPr>
          <w:b/>
          <w:bCs/>
          <w:sz w:val="23"/>
          <w:szCs w:val="23"/>
        </w:rPr>
      </w:pPr>
    </w:p>
    <w:p w:rsidR="001E4B2B" w:rsidRDefault="001E4B2B" w:rsidP="00BB5C64">
      <w:pPr>
        <w:pStyle w:val="Default"/>
        <w:jc w:val="center"/>
        <w:rPr>
          <w:b/>
          <w:bCs/>
          <w:sz w:val="23"/>
          <w:szCs w:val="23"/>
        </w:rPr>
      </w:pPr>
    </w:p>
    <w:p w:rsidR="001E4B2B" w:rsidRDefault="001E4B2B" w:rsidP="00BB5C64">
      <w:pPr>
        <w:pStyle w:val="Default"/>
        <w:jc w:val="center"/>
        <w:rPr>
          <w:b/>
          <w:bCs/>
          <w:sz w:val="23"/>
          <w:szCs w:val="23"/>
        </w:rPr>
      </w:pPr>
    </w:p>
    <w:p w:rsidR="007A4257" w:rsidRDefault="007A4257" w:rsidP="00BB5C64">
      <w:pPr>
        <w:pStyle w:val="Default"/>
        <w:jc w:val="center"/>
        <w:rPr>
          <w:b/>
          <w:bCs/>
          <w:sz w:val="23"/>
          <w:szCs w:val="23"/>
        </w:rPr>
      </w:pPr>
    </w:p>
    <w:p w:rsidR="007A4257" w:rsidRDefault="007A4257" w:rsidP="00BB5C64">
      <w:pPr>
        <w:pStyle w:val="Default"/>
        <w:jc w:val="center"/>
        <w:rPr>
          <w:b/>
          <w:bCs/>
          <w:sz w:val="23"/>
          <w:szCs w:val="23"/>
        </w:rPr>
      </w:pPr>
    </w:p>
    <w:p w:rsidR="00F878C6" w:rsidRDefault="00F878C6" w:rsidP="00BB5C64">
      <w:pPr>
        <w:pStyle w:val="Default"/>
        <w:jc w:val="center"/>
        <w:rPr>
          <w:b/>
          <w:bCs/>
          <w:sz w:val="23"/>
          <w:szCs w:val="23"/>
        </w:rPr>
      </w:pPr>
    </w:p>
    <w:p w:rsidR="00F878C6" w:rsidRDefault="00F878C6" w:rsidP="00BB5C64">
      <w:pPr>
        <w:pStyle w:val="Default"/>
        <w:jc w:val="center"/>
        <w:rPr>
          <w:sz w:val="23"/>
          <w:szCs w:val="23"/>
        </w:rPr>
      </w:pPr>
    </w:p>
    <w:p w:rsidR="00BB5C64" w:rsidRDefault="00BB5C64" w:rsidP="00BB5C64">
      <w:pPr>
        <w:pStyle w:val="Default"/>
        <w:rPr>
          <w:b/>
          <w:bCs/>
          <w:sz w:val="23"/>
          <w:szCs w:val="23"/>
        </w:rPr>
      </w:pPr>
    </w:p>
    <w:p w:rsidR="00BB5C64" w:rsidRDefault="007A4257" w:rsidP="00BB5C64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Deklaruję udział dziecka:</w:t>
      </w:r>
    </w:p>
    <w:p w:rsidR="007A4257" w:rsidRDefault="007A4257" w:rsidP="00BB5C64">
      <w:pPr>
        <w:pStyle w:val="Default"/>
        <w:spacing w:line="360" w:lineRule="auto"/>
        <w:rPr>
          <w:sz w:val="23"/>
          <w:szCs w:val="23"/>
        </w:rPr>
      </w:pPr>
    </w:p>
    <w:p w:rsidR="00BB5C64" w:rsidRDefault="00BB5C64" w:rsidP="00BB5C6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 </w:t>
      </w:r>
    </w:p>
    <w:p w:rsidR="00BB5C64" w:rsidRDefault="00BB5C64" w:rsidP="00BB5C64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(imię i nazwisko, data urodzenia) </w:t>
      </w:r>
    </w:p>
    <w:p w:rsidR="00BB5C64" w:rsidRDefault="00BB5C64" w:rsidP="00BB5C64">
      <w:pPr>
        <w:pStyle w:val="Default"/>
        <w:spacing w:line="360" w:lineRule="auto"/>
        <w:rPr>
          <w:sz w:val="23"/>
          <w:szCs w:val="23"/>
        </w:rPr>
      </w:pPr>
      <w:r w:rsidRPr="007A4257">
        <w:rPr>
          <w:bCs/>
          <w:sz w:val="23"/>
          <w:szCs w:val="23"/>
        </w:rPr>
        <w:t xml:space="preserve">w </w:t>
      </w:r>
      <w:r w:rsidR="007A4257" w:rsidRPr="007A4257">
        <w:rPr>
          <w:bCs/>
          <w:sz w:val="23"/>
          <w:szCs w:val="23"/>
        </w:rPr>
        <w:t xml:space="preserve">zajęciach </w:t>
      </w:r>
      <w:r w:rsidR="00747416">
        <w:rPr>
          <w:bCs/>
          <w:sz w:val="23"/>
          <w:szCs w:val="23"/>
        </w:rPr>
        <w:t>rewalidacyjnych</w:t>
      </w:r>
    </w:p>
    <w:p w:rsidR="00BB5C64" w:rsidRDefault="00BB5C64" w:rsidP="00BB5C64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B5C64" w:rsidRDefault="00BB5C64" w:rsidP="00BB5C64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 dnia </w:t>
      </w:r>
      <w:r>
        <w:rPr>
          <w:sz w:val="23"/>
          <w:szCs w:val="23"/>
        </w:rPr>
        <w:t xml:space="preserve">………………….. </w:t>
      </w:r>
    </w:p>
    <w:p w:rsidR="00BB5C64" w:rsidRDefault="00BB5C64" w:rsidP="00BB5C64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BB5C64" w:rsidRDefault="00BB5C64" w:rsidP="00BB5C64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BB5C64" w:rsidRDefault="00BB5C64" w:rsidP="00BB5C64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7A4257" w:rsidRDefault="007A4257" w:rsidP="00BB5C64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BB5C64" w:rsidRDefault="00BB5C64" w:rsidP="00BB5C64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1E4B2B" w:rsidRDefault="001E4B2B" w:rsidP="00BB5C64">
      <w:pPr>
        <w:pStyle w:val="Default"/>
        <w:spacing w:line="360" w:lineRule="auto"/>
        <w:rPr>
          <w:i/>
          <w:iCs/>
          <w:sz w:val="15"/>
          <w:szCs w:val="15"/>
        </w:rPr>
      </w:pPr>
    </w:p>
    <w:p w:rsidR="00BB5C64" w:rsidRDefault="00BB5C64" w:rsidP="00BB5C64">
      <w:pPr>
        <w:pStyle w:val="Default"/>
        <w:spacing w:line="360" w:lineRule="auto"/>
        <w:jc w:val="right"/>
        <w:rPr>
          <w:i/>
          <w:iCs/>
          <w:sz w:val="15"/>
          <w:szCs w:val="15"/>
        </w:rPr>
      </w:pPr>
    </w:p>
    <w:p w:rsidR="00BB5C64" w:rsidRDefault="00BB5C64" w:rsidP="00BB5C64">
      <w:pPr>
        <w:pStyle w:val="Default"/>
        <w:spacing w:line="360" w:lineRule="auto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……………………………………………….                                                                                    ………………………………………………. </w:t>
      </w:r>
    </w:p>
    <w:p w:rsidR="00BB5C64" w:rsidRDefault="00BB5C64" w:rsidP="00F878C6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7"/>
          <w:szCs w:val="17"/>
        </w:rPr>
        <w:t xml:space="preserve">(czytelny podpis matki/opiekuna prawnego                        i/lub                  </w:t>
      </w:r>
      <w:r w:rsidR="00F878C6">
        <w:rPr>
          <w:i/>
          <w:iCs/>
          <w:sz w:val="17"/>
          <w:szCs w:val="17"/>
        </w:rPr>
        <w:t xml:space="preserve">          </w:t>
      </w:r>
      <w:r>
        <w:rPr>
          <w:i/>
          <w:iCs/>
          <w:sz w:val="17"/>
          <w:szCs w:val="17"/>
        </w:rPr>
        <w:t xml:space="preserve"> </w:t>
      </w:r>
      <w:r>
        <w:rPr>
          <w:i/>
          <w:iCs/>
          <w:sz w:val="18"/>
          <w:szCs w:val="18"/>
        </w:rPr>
        <w:t>(czytelny podpis ojca/opiekuna prawnego)</w:t>
      </w:r>
    </w:p>
    <w:p w:rsidR="00F878C6" w:rsidRDefault="00F878C6" w:rsidP="00F878C6">
      <w:pPr>
        <w:spacing w:line="360" w:lineRule="auto"/>
        <w:rPr>
          <w:i/>
          <w:iCs/>
          <w:sz w:val="18"/>
          <w:szCs w:val="18"/>
        </w:rPr>
      </w:pPr>
    </w:p>
    <w:p w:rsidR="005742E9" w:rsidRDefault="005742E9" w:rsidP="00F878C6">
      <w:pPr>
        <w:spacing w:line="360" w:lineRule="auto"/>
        <w:rPr>
          <w:i/>
          <w:iCs/>
          <w:sz w:val="18"/>
          <w:szCs w:val="18"/>
        </w:rPr>
      </w:pPr>
    </w:p>
    <w:p w:rsidR="005742E9" w:rsidRDefault="005742E9" w:rsidP="00F878C6">
      <w:pPr>
        <w:spacing w:line="360" w:lineRule="auto"/>
        <w:rPr>
          <w:i/>
          <w:iCs/>
          <w:sz w:val="18"/>
          <w:szCs w:val="18"/>
        </w:rPr>
      </w:pPr>
    </w:p>
    <w:p w:rsidR="005742E9" w:rsidRDefault="005742E9" w:rsidP="00F878C6">
      <w:pPr>
        <w:spacing w:line="360" w:lineRule="auto"/>
        <w:rPr>
          <w:i/>
          <w:iCs/>
          <w:sz w:val="18"/>
          <w:szCs w:val="18"/>
        </w:rPr>
      </w:pPr>
    </w:p>
    <w:p w:rsidR="005742E9" w:rsidRDefault="005742E9" w:rsidP="00F878C6">
      <w:pPr>
        <w:spacing w:line="360" w:lineRule="auto"/>
        <w:rPr>
          <w:i/>
          <w:iCs/>
          <w:sz w:val="18"/>
          <w:szCs w:val="18"/>
        </w:rPr>
      </w:pPr>
    </w:p>
    <w:p w:rsidR="005742E9" w:rsidRDefault="005742E9" w:rsidP="00F878C6">
      <w:pPr>
        <w:spacing w:line="360" w:lineRule="auto"/>
        <w:rPr>
          <w:i/>
          <w:iCs/>
          <w:sz w:val="18"/>
          <w:szCs w:val="18"/>
        </w:rPr>
      </w:pPr>
    </w:p>
    <w:p w:rsidR="005742E9" w:rsidRDefault="005742E9" w:rsidP="00F878C6">
      <w:pPr>
        <w:spacing w:line="360" w:lineRule="auto"/>
        <w:rPr>
          <w:i/>
          <w:iCs/>
          <w:sz w:val="18"/>
          <w:szCs w:val="18"/>
        </w:rPr>
      </w:pPr>
    </w:p>
    <w:p w:rsidR="005742E9" w:rsidRDefault="005742E9" w:rsidP="00F878C6">
      <w:pPr>
        <w:spacing w:line="360" w:lineRule="auto"/>
        <w:rPr>
          <w:i/>
          <w:iCs/>
          <w:sz w:val="18"/>
          <w:szCs w:val="18"/>
        </w:rPr>
      </w:pPr>
    </w:p>
    <w:p w:rsidR="00F878C6" w:rsidRDefault="00F878C6" w:rsidP="00F878C6">
      <w:pPr>
        <w:spacing w:line="360" w:lineRule="auto"/>
        <w:rPr>
          <w:i/>
          <w:iCs/>
          <w:sz w:val="18"/>
          <w:szCs w:val="18"/>
        </w:rPr>
      </w:pPr>
    </w:p>
    <w:p w:rsidR="00BB5C64" w:rsidRPr="00BB5C64" w:rsidRDefault="00F878C6" w:rsidP="005742E9">
      <w:pPr>
        <w:spacing w:line="360" w:lineRule="auto"/>
      </w:pPr>
      <w:r>
        <w:rPr>
          <w:iCs/>
          <w:sz w:val="24"/>
          <w:szCs w:val="24"/>
        </w:rPr>
        <w:t xml:space="preserve">Druk </w:t>
      </w:r>
      <w:r w:rsidR="005742E9">
        <w:rPr>
          <w:iCs/>
          <w:sz w:val="24"/>
          <w:szCs w:val="24"/>
        </w:rPr>
        <w:t>wewnętrzny szkoły</w:t>
      </w:r>
      <w:bookmarkStart w:id="1" w:name="_GoBack"/>
      <w:bookmarkEnd w:id="1"/>
    </w:p>
    <w:sectPr w:rsidR="00BB5C64" w:rsidRPr="00BB5C64" w:rsidSect="005742E9">
      <w:pgSz w:w="11906" w:h="16838"/>
      <w:pgMar w:top="1418" w:right="1134" w:bottom="1418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2D" w:rsidRDefault="0021372D" w:rsidP="00880409">
      <w:pPr>
        <w:spacing w:after="0" w:line="240" w:lineRule="auto"/>
      </w:pPr>
      <w:r>
        <w:separator/>
      </w:r>
    </w:p>
  </w:endnote>
  <w:endnote w:type="continuationSeparator" w:id="0">
    <w:p w:rsidR="0021372D" w:rsidRDefault="0021372D" w:rsidP="0088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2D" w:rsidRDefault="0021372D" w:rsidP="00880409">
      <w:pPr>
        <w:spacing w:after="0" w:line="240" w:lineRule="auto"/>
      </w:pPr>
      <w:r>
        <w:separator/>
      </w:r>
    </w:p>
  </w:footnote>
  <w:footnote w:type="continuationSeparator" w:id="0">
    <w:p w:rsidR="0021372D" w:rsidRDefault="0021372D" w:rsidP="0088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5FD4"/>
    <w:multiLevelType w:val="hybridMultilevel"/>
    <w:tmpl w:val="26D4158A"/>
    <w:lvl w:ilvl="0" w:tplc="A1F85296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821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91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C12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AE4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853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481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0F9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025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06687"/>
    <w:multiLevelType w:val="hybridMultilevel"/>
    <w:tmpl w:val="BDDE6E6A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5BF87D69"/>
    <w:multiLevelType w:val="hybridMultilevel"/>
    <w:tmpl w:val="F1701DF2"/>
    <w:lvl w:ilvl="0" w:tplc="696E3262">
      <w:start w:val="1"/>
      <w:numFmt w:val="decimal"/>
      <w:lvlText w:val="%1)"/>
      <w:lvlJc w:val="left"/>
      <w:pPr>
        <w:ind w:left="78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C2B2FDF"/>
    <w:multiLevelType w:val="hybridMultilevel"/>
    <w:tmpl w:val="B24C7EA0"/>
    <w:lvl w:ilvl="0" w:tplc="12B612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9406F"/>
    <w:multiLevelType w:val="hybridMultilevel"/>
    <w:tmpl w:val="20664650"/>
    <w:lvl w:ilvl="0" w:tplc="F0FA28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135F8"/>
    <w:multiLevelType w:val="hybridMultilevel"/>
    <w:tmpl w:val="502E7048"/>
    <w:lvl w:ilvl="0" w:tplc="E22E8678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47570">
      <w:start w:val="1"/>
      <w:numFmt w:val="decimal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4622DA">
      <w:start w:val="1"/>
      <w:numFmt w:val="lowerLetter"/>
      <w:lvlText w:val="%3.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C6EF6">
      <w:start w:val="1"/>
      <w:numFmt w:val="decimal"/>
      <w:lvlText w:val="%4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6FB22">
      <w:start w:val="1"/>
      <w:numFmt w:val="lowerLetter"/>
      <w:lvlText w:val="%5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6385C">
      <w:start w:val="1"/>
      <w:numFmt w:val="lowerRoman"/>
      <w:lvlText w:val="%6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E1314">
      <w:start w:val="1"/>
      <w:numFmt w:val="decimal"/>
      <w:lvlText w:val="%7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EB21C">
      <w:start w:val="1"/>
      <w:numFmt w:val="lowerLetter"/>
      <w:lvlText w:val="%8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C1F5A">
      <w:start w:val="1"/>
      <w:numFmt w:val="lowerRoman"/>
      <w:lvlText w:val="%9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226A16"/>
    <w:multiLevelType w:val="hybridMultilevel"/>
    <w:tmpl w:val="AC94574C"/>
    <w:lvl w:ilvl="0" w:tplc="74E04D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602E8"/>
    <w:multiLevelType w:val="hybridMultilevel"/>
    <w:tmpl w:val="8326E2DA"/>
    <w:lvl w:ilvl="0" w:tplc="661239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09"/>
    <w:rsid w:val="001E4B2B"/>
    <w:rsid w:val="0021372D"/>
    <w:rsid w:val="002C0C42"/>
    <w:rsid w:val="003711CB"/>
    <w:rsid w:val="0043432E"/>
    <w:rsid w:val="005742E9"/>
    <w:rsid w:val="005B2178"/>
    <w:rsid w:val="005E27D5"/>
    <w:rsid w:val="00626985"/>
    <w:rsid w:val="006E6F12"/>
    <w:rsid w:val="00747416"/>
    <w:rsid w:val="007607F9"/>
    <w:rsid w:val="007A4257"/>
    <w:rsid w:val="00880409"/>
    <w:rsid w:val="008D6C49"/>
    <w:rsid w:val="00937B0B"/>
    <w:rsid w:val="00964CFE"/>
    <w:rsid w:val="00964DB0"/>
    <w:rsid w:val="009E7AFC"/>
    <w:rsid w:val="00B7453D"/>
    <w:rsid w:val="00B93CD8"/>
    <w:rsid w:val="00BB5C64"/>
    <w:rsid w:val="00CD4BAD"/>
    <w:rsid w:val="00E23E3C"/>
    <w:rsid w:val="00F878C6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234C"/>
  <w15:docId w15:val="{06E5E0EB-9E31-4219-8D32-33EE798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4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0C42"/>
    <w:pPr>
      <w:spacing w:after="0" w:line="240" w:lineRule="auto"/>
      <w:ind w:left="6107" w:right="145" w:hanging="10"/>
      <w:jc w:val="both"/>
    </w:pPr>
    <w:rPr>
      <w:rFonts w:ascii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2C0C42"/>
    <w:pPr>
      <w:ind w:left="720"/>
      <w:contextualSpacing/>
    </w:pPr>
  </w:style>
  <w:style w:type="paragraph" w:customStyle="1" w:styleId="Default">
    <w:name w:val="Default"/>
    <w:rsid w:val="008804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4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40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4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ZSP</dc:creator>
  <cp:lastModifiedBy>Szef</cp:lastModifiedBy>
  <cp:revision>8</cp:revision>
  <cp:lastPrinted>2020-05-21T09:48:00Z</cp:lastPrinted>
  <dcterms:created xsi:type="dcterms:W3CDTF">2020-05-21T09:25:00Z</dcterms:created>
  <dcterms:modified xsi:type="dcterms:W3CDTF">2020-05-22T11:55:00Z</dcterms:modified>
</cp:coreProperties>
</file>